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85" w:rsidRDefault="00BD3985">
      <w:pPr>
        <w:spacing w:after="279" w:line="1" w:lineRule="exact"/>
      </w:pPr>
    </w:p>
    <w:p w:rsidR="00BD3985" w:rsidRDefault="00BD3985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3985" w:rsidRDefault="00A43ED3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zmenu v užívaní stavby podľa § 68 Stavebného zákona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  <w:jc w:val="both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3985" w:rsidRDefault="00A43ED3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Zmena v užívaní stavby bez stavebných úprav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Zmena v užívaní stavby spojená so stavebnými úpravami, ktoré vyžadovali ohlásenie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  <w:jc w:val="both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Fyzická osoba, </w:t>
            </w: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Kvalifikovaná osoba pre vedenie uskutočňovania stavby, ak bola stavba </w:t>
            </w:r>
            <w:r>
              <w:rPr>
                <w:rStyle w:val="In"/>
              </w:rPr>
              <w:t>predmetom ohlásenia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Identifikácia overovacej</w:t>
            </w:r>
            <w:r>
              <w:rPr>
                <w:rStyle w:val="In"/>
              </w:rPr>
              <w:t xml:space="preserve"> doložky ohlásenej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Názov stavby alebo súboru stavieb - existujúci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Názov stavby alebo súboru stavieb - navrhovaný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BD3985" w:rsidRDefault="00A43E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Miesto </w:t>
            </w:r>
            <w:r>
              <w:rPr>
                <w:rStyle w:val="In"/>
              </w:rPr>
              <w:t>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stavby alebo súboru stavieb - existujúce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stavby alebo súboru stavieb - navrhovaná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Členenie ostatných stavieb v súbore stavieb podľa </w:t>
            </w:r>
            <w:r>
              <w:rPr>
                <w:rStyle w:val="In"/>
              </w:rPr>
              <w:t>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BD3985" w:rsidRDefault="00A43ED3">
      <w:pPr>
        <w:spacing w:line="1" w:lineRule="exact"/>
        <w:rPr>
          <w:sz w:val="2"/>
          <w:szCs w:val="2"/>
        </w:rPr>
      </w:pPr>
      <w:r>
        <w:br w:type="page"/>
      </w:r>
    </w:p>
    <w:p w:rsidR="00BD3985" w:rsidRDefault="00A43ED3">
      <w:pPr>
        <w:pStyle w:val="Nzovtabuky0"/>
        <w:ind w:left="62"/>
      </w:pPr>
      <w:r>
        <w:rPr>
          <w:rStyle w:val="Nzovtabuky"/>
          <w:b/>
          <w:bCs/>
        </w:rPr>
        <w:lastRenderedPageBreak/>
        <w:t>ČASŤ D - Podrobné údaje o stavbe alebo súbore stavieb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Zmeny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Opis zmien v účele užívania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Bilancia plôch stavby alebo súboru stavieb - existujúce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Celková podlahová plocha riešenej </w:t>
            </w:r>
            <w:r>
              <w:rPr>
                <w:rStyle w:val="In"/>
              </w:rPr>
              <w:t>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Bilancia plôch stavby alebo súboru stavieb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Celková podlahová plocha riešenej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parkovacích miest stavby alebo súboru stavieb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BD3985" w:rsidRDefault="00A43E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Záväzné stanoviská a záväzné </w:t>
            </w:r>
            <w:r>
              <w:rPr>
                <w:rStyle w:val="In"/>
              </w:rPr>
              <w:t>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Ostatné prílohy podľa § 66 ods. 2 písm. d) až j) </w:t>
            </w:r>
            <w:r>
              <w:rPr>
                <w:rStyle w:val="In"/>
              </w:rPr>
              <w:t>Stavebného zákona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prevádzku,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Energetický certifikát budovy, ak </w:t>
            </w:r>
            <w:r>
              <w:rPr>
                <w:rStyle w:val="In"/>
              </w:rPr>
              <w:t>podlieha energetickej certifikácii,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Výška správneho poplatku pre stavebný</w:t>
            </w:r>
            <w:r>
              <w:rPr>
                <w:rStyle w:val="In"/>
              </w:rPr>
              <w:t xml:space="preserve">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Výška správneho poplatku pre</w:t>
            </w:r>
            <w:r>
              <w:rPr>
                <w:rStyle w:val="In"/>
              </w:rPr>
              <w:t xml:space="preserve"> kolaudáciu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 xml:space="preserve">Výpočet </w:t>
            </w:r>
            <w:r>
              <w:rPr>
                <w:rStyle w:val="In"/>
              </w:rPr>
              <w:t>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BD3985" w:rsidRDefault="00A43E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 xml:space="preserve">ČASŤ G - </w:t>
            </w:r>
            <w:r>
              <w:rPr>
                <w:rStyle w:val="In"/>
                <w:b/>
                <w:bCs/>
              </w:rPr>
              <w:t>Vyhlásenie žiadateľa a dátum podania</w:t>
            </w: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  <w:bookmarkStart w:id="0" w:name="_GoBack"/>
            <w:bookmarkEnd w:id="0"/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A43ED3" w:rsidRDefault="00A43ED3"/>
    <w:sectPr w:rsidR="00A43ED3">
      <w:pgSz w:w="11900" w:h="16840"/>
      <w:pgMar w:top="712" w:right="538" w:bottom="755" w:left="705" w:header="284" w:footer="3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ED3" w:rsidRDefault="00A43ED3">
      <w:r>
        <w:separator/>
      </w:r>
    </w:p>
  </w:endnote>
  <w:endnote w:type="continuationSeparator" w:id="0">
    <w:p w:rsidR="00A43ED3" w:rsidRDefault="00A4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ED3" w:rsidRDefault="00A43ED3"/>
  </w:footnote>
  <w:footnote w:type="continuationSeparator" w:id="0">
    <w:p w:rsidR="00A43ED3" w:rsidRDefault="00A43E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85"/>
    <w:rsid w:val="00675F0F"/>
    <w:rsid w:val="00A43ED3"/>
    <w:rsid w:val="00B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AC004-EA92-437E-B91F-52749BBA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2</cp:revision>
  <dcterms:created xsi:type="dcterms:W3CDTF">2025-04-07T13:16:00Z</dcterms:created>
  <dcterms:modified xsi:type="dcterms:W3CDTF">2025-04-07T13:17:00Z</dcterms:modified>
</cp:coreProperties>
</file>